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0672" w:rsidRPr="00230672" w:rsidRDefault="00230672" w:rsidP="00230672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tr-TR"/>
        </w:rPr>
      </w:pPr>
      <w:r w:rsidRPr="00230672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tr-TR"/>
        </w:rPr>
        <w:t>ETİK KURALLAR DOKÜMANI</w:t>
      </w:r>
    </w:p>
    <w:p w:rsidR="00230672" w:rsidRPr="00230672" w:rsidRDefault="00230672" w:rsidP="002306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230672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 xml:space="preserve">“Yol Arkadaşı </w:t>
      </w:r>
      <w:proofErr w:type="spellStart"/>
      <w:r w:rsidRPr="00230672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Mentorluk</w:t>
      </w:r>
      <w:proofErr w:type="spellEnd"/>
      <w:r w:rsidRPr="00230672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 xml:space="preserve"> Ağı”</w:t>
      </w:r>
    </w:p>
    <w:p w:rsidR="00230672" w:rsidRPr="00230672" w:rsidRDefault="00230672" w:rsidP="002306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230672">
        <w:rPr>
          <w:rFonts w:ascii="Times New Roman" w:eastAsia="Times New Roman" w:hAnsi="Times New Roman" w:cs="Times New Roman"/>
          <w:sz w:val="24"/>
          <w:szCs w:val="24"/>
          <w:lang w:eastAsia="tr-TR"/>
        </w:rPr>
        <w:pict>
          <v:rect id="_x0000_i1025" style="width:0;height:1.5pt" o:hralign="center" o:hrstd="t" o:hr="t" fillcolor="#a0a0a0" stroked="f"/>
        </w:pict>
      </w:r>
    </w:p>
    <w:p w:rsidR="00230672" w:rsidRPr="00230672" w:rsidRDefault="00230672" w:rsidP="0023067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tr-TR"/>
        </w:rPr>
      </w:pPr>
      <w:r w:rsidRPr="00230672">
        <w:rPr>
          <w:rFonts w:ascii="Times New Roman" w:eastAsia="Times New Roman" w:hAnsi="Times New Roman" w:cs="Times New Roman"/>
          <w:b/>
          <w:bCs/>
          <w:sz w:val="36"/>
          <w:szCs w:val="36"/>
          <w:lang w:eastAsia="tr-TR"/>
        </w:rPr>
        <w:t>1.  AMAÇ</w:t>
      </w:r>
    </w:p>
    <w:p w:rsidR="00230672" w:rsidRPr="00230672" w:rsidRDefault="00230672" w:rsidP="002306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230672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Bu doküman, </w:t>
      </w:r>
      <w:proofErr w:type="spellStart"/>
      <w:r w:rsidRPr="00230672">
        <w:rPr>
          <w:rFonts w:ascii="Times New Roman" w:eastAsia="Times New Roman" w:hAnsi="Times New Roman" w:cs="Times New Roman"/>
          <w:sz w:val="24"/>
          <w:szCs w:val="24"/>
          <w:lang w:eastAsia="tr-TR"/>
        </w:rPr>
        <w:t>Mentorluk</w:t>
      </w:r>
      <w:proofErr w:type="spellEnd"/>
      <w:r w:rsidRPr="00230672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Ağı kapsamında yürütülen tüm faaliyetlerde;</w:t>
      </w:r>
    </w:p>
    <w:p w:rsidR="00230672" w:rsidRPr="00230672" w:rsidRDefault="00230672" w:rsidP="0023067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230672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Güvenilirliği artırmak </w:t>
      </w:r>
    </w:p>
    <w:p w:rsidR="00230672" w:rsidRPr="00230672" w:rsidRDefault="00230672" w:rsidP="0023067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230672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Katılımcı haklarını korumak </w:t>
      </w:r>
    </w:p>
    <w:p w:rsidR="00230672" w:rsidRPr="00230672" w:rsidRDefault="00230672" w:rsidP="0023067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230672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Profesyonel sınırları belirlemek </w:t>
      </w:r>
    </w:p>
    <w:p w:rsidR="00230672" w:rsidRPr="00230672" w:rsidRDefault="00230672" w:rsidP="0023067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proofErr w:type="spellStart"/>
      <w:r w:rsidRPr="00230672">
        <w:rPr>
          <w:rFonts w:ascii="Times New Roman" w:eastAsia="Times New Roman" w:hAnsi="Times New Roman" w:cs="Times New Roman"/>
          <w:sz w:val="24"/>
          <w:szCs w:val="24"/>
          <w:lang w:eastAsia="tr-TR"/>
        </w:rPr>
        <w:t>Suistimali</w:t>
      </w:r>
      <w:proofErr w:type="spellEnd"/>
      <w:r w:rsidRPr="00230672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önlemek </w:t>
      </w:r>
    </w:p>
    <w:p w:rsidR="00230672" w:rsidRPr="00230672" w:rsidRDefault="00230672" w:rsidP="002306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proofErr w:type="gramStart"/>
      <w:r w:rsidRPr="00230672">
        <w:rPr>
          <w:rFonts w:ascii="Times New Roman" w:eastAsia="Times New Roman" w:hAnsi="Times New Roman" w:cs="Times New Roman"/>
          <w:sz w:val="24"/>
          <w:szCs w:val="24"/>
          <w:lang w:eastAsia="tr-TR"/>
        </w:rPr>
        <w:t>amacıyla</w:t>
      </w:r>
      <w:proofErr w:type="gramEnd"/>
      <w:r w:rsidRPr="00230672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hazırlanmıştır.</w:t>
      </w:r>
    </w:p>
    <w:p w:rsidR="00230672" w:rsidRPr="00230672" w:rsidRDefault="00230672" w:rsidP="002306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230672">
        <w:rPr>
          <w:rFonts w:ascii="Times New Roman" w:eastAsia="Times New Roman" w:hAnsi="Times New Roman" w:cs="Times New Roman"/>
          <w:sz w:val="24"/>
          <w:szCs w:val="24"/>
          <w:lang w:eastAsia="tr-TR"/>
        </w:rPr>
        <w:pict>
          <v:rect id="_x0000_i1026" style="width:0;height:1.5pt" o:hralign="center" o:hrstd="t" o:hr="t" fillcolor="#a0a0a0" stroked="f"/>
        </w:pict>
      </w:r>
    </w:p>
    <w:p w:rsidR="00230672" w:rsidRPr="00230672" w:rsidRDefault="00230672" w:rsidP="0023067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tr-TR"/>
        </w:rPr>
      </w:pPr>
      <w:r w:rsidRPr="00230672">
        <w:rPr>
          <w:rFonts w:ascii="Times New Roman" w:eastAsia="Times New Roman" w:hAnsi="Times New Roman" w:cs="Times New Roman"/>
          <w:b/>
          <w:bCs/>
          <w:sz w:val="36"/>
          <w:szCs w:val="36"/>
          <w:lang w:eastAsia="tr-TR"/>
        </w:rPr>
        <w:t>2. TEMEL ETİK İLKELER</w:t>
      </w:r>
    </w:p>
    <w:p w:rsidR="00230672" w:rsidRPr="00230672" w:rsidRDefault="00230672" w:rsidP="002306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230672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Tüm </w:t>
      </w:r>
      <w:proofErr w:type="spellStart"/>
      <w:r w:rsidRPr="00230672">
        <w:rPr>
          <w:rFonts w:ascii="Times New Roman" w:eastAsia="Times New Roman" w:hAnsi="Times New Roman" w:cs="Times New Roman"/>
          <w:sz w:val="24"/>
          <w:szCs w:val="24"/>
          <w:lang w:eastAsia="tr-TR"/>
        </w:rPr>
        <w:t>mentorlar</w:t>
      </w:r>
      <w:proofErr w:type="spellEnd"/>
      <w:r w:rsidRPr="00230672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ve proje personeli aşağıdaki ilkelere uymakla yükümlüdür:</w:t>
      </w:r>
    </w:p>
    <w:p w:rsidR="00230672" w:rsidRPr="00230672" w:rsidRDefault="00230672" w:rsidP="0023067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230672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Gizlilik </w:t>
      </w:r>
    </w:p>
    <w:p w:rsidR="00230672" w:rsidRPr="00230672" w:rsidRDefault="00230672" w:rsidP="0023067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230672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Tarafsızlık </w:t>
      </w:r>
    </w:p>
    <w:p w:rsidR="00230672" w:rsidRPr="00230672" w:rsidRDefault="00230672" w:rsidP="0023067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230672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Saygı </w:t>
      </w:r>
    </w:p>
    <w:p w:rsidR="00230672" w:rsidRPr="00230672" w:rsidRDefault="00230672" w:rsidP="0023067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230672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Güven </w:t>
      </w:r>
    </w:p>
    <w:p w:rsidR="00230672" w:rsidRPr="00230672" w:rsidRDefault="00230672" w:rsidP="0023067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230672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Sorumluluk </w:t>
      </w:r>
    </w:p>
    <w:p w:rsidR="00230672" w:rsidRPr="00230672" w:rsidRDefault="00230672" w:rsidP="0023067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230672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Hesap verebilirlik </w:t>
      </w:r>
    </w:p>
    <w:p w:rsidR="00230672" w:rsidRPr="00230672" w:rsidRDefault="00230672" w:rsidP="002306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230672">
        <w:rPr>
          <w:rFonts w:ascii="Times New Roman" w:eastAsia="Times New Roman" w:hAnsi="Times New Roman" w:cs="Times New Roman"/>
          <w:sz w:val="24"/>
          <w:szCs w:val="24"/>
          <w:lang w:eastAsia="tr-TR"/>
        </w:rPr>
        <w:pict>
          <v:rect id="_x0000_i1027" style="width:0;height:1.5pt" o:hralign="center" o:hrstd="t" o:hr="t" fillcolor="#a0a0a0" stroked="f"/>
        </w:pict>
      </w:r>
    </w:p>
    <w:p w:rsidR="00230672" w:rsidRPr="00230672" w:rsidRDefault="00230672" w:rsidP="0023067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tr-TR"/>
        </w:rPr>
      </w:pPr>
      <w:r w:rsidRPr="00230672">
        <w:rPr>
          <w:rFonts w:ascii="Times New Roman" w:eastAsia="Times New Roman" w:hAnsi="Times New Roman" w:cs="Times New Roman"/>
          <w:b/>
          <w:bCs/>
          <w:sz w:val="36"/>
          <w:szCs w:val="36"/>
          <w:lang w:eastAsia="tr-TR"/>
        </w:rPr>
        <w:t>3.  GİZLİLİK İLKESİ</w:t>
      </w:r>
    </w:p>
    <w:p w:rsidR="00230672" w:rsidRPr="00230672" w:rsidRDefault="00230672" w:rsidP="0023067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230672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Gençlere ait tüm kişisel bilgiler gizlidir. </w:t>
      </w:r>
    </w:p>
    <w:p w:rsidR="00230672" w:rsidRPr="00230672" w:rsidRDefault="00230672" w:rsidP="0023067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230672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Görüşme içerikleri üçüncü kişilerle paylaşılamaz. </w:t>
      </w:r>
    </w:p>
    <w:p w:rsidR="00230672" w:rsidRPr="00230672" w:rsidRDefault="00230672" w:rsidP="0023067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230672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Veri sistemine girilen bilgiler yalnızca proje amaçlı kullanılır. </w:t>
      </w:r>
    </w:p>
    <w:p w:rsidR="00230672" w:rsidRPr="00230672" w:rsidRDefault="00230672" w:rsidP="0023067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230672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Yasal zorunluluk olmadıkça bilgi aktarımı yapılamaz. </w:t>
      </w:r>
    </w:p>
    <w:p w:rsidR="00230672" w:rsidRPr="00230672" w:rsidRDefault="00230672" w:rsidP="002306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230672">
        <w:rPr>
          <w:rFonts w:ascii="Times New Roman" w:eastAsia="Times New Roman" w:hAnsi="Times New Roman" w:cs="Times New Roman"/>
          <w:sz w:val="24"/>
          <w:szCs w:val="24"/>
          <w:lang w:eastAsia="tr-TR"/>
        </w:rPr>
        <w:pict>
          <v:rect id="_x0000_i1028" style="width:0;height:1.5pt" o:hralign="center" o:hrstd="t" o:hr="t" fillcolor="#a0a0a0" stroked="f"/>
        </w:pict>
      </w:r>
    </w:p>
    <w:p w:rsidR="00230672" w:rsidRPr="00230672" w:rsidRDefault="00230672" w:rsidP="0023067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tr-TR"/>
        </w:rPr>
      </w:pPr>
      <w:r w:rsidRPr="00230672">
        <w:rPr>
          <w:rFonts w:ascii="Times New Roman" w:eastAsia="Times New Roman" w:hAnsi="Times New Roman" w:cs="Times New Roman"/>
          <w:b/>
          <w:bCs/>
          <w:sz w:val="36"/>
          <w:szCs w:val="36"/>
          <w:lang w:eastAsia="tr-TR"/>
        </w:rPr>
        <w:t>4. PROFESYONEL SINIRLAR</w:t>
      </w:r>
    </w:p>
    <w:p w:rsidR="00230672" w:rsidRPr="00230672" w:rsidRDefault="00230672" w:rsidP="002306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proofErr w:type="spellStart"/>
      <w:r w:rsidRPr="00230672">
        <w:rPr>
          <w:rFonts w:ascii="Times New Roman" w:eastAsia="Times New Roman" w:hAnsi="Times New Roman" w:cs="Times New Roman"/>
          <w:sz w:val="24"/>
          <w:szCs w:val="24"/>
          <w:lang w:eastAsia="tr-TR"/>
        </w:rPr>
        <w:t>Mentor</w:t>
      </w:r>
      <w:proofErr w:type="spellEnd"/>
      <w:r w:rsidRPr="00230672">
        <w:rPr>
          <w:rFonts w:ascii="Times New Roman" w:eastAsia="Times New Roman" w:hAnsi="Times New Roman" w:cs="Times New Roman"/>
          <w:sz w:val="24"/>
          <w:szCs w:val="24"/>
          <w:lang w:eastAsia="tr-TR"/>
        </w:rPr>
        <w:t>:</w:t>
      </w:r>
    </w:p>
    <w:p w:rsidR="00230672" w:rsidRPr="00230672" w:rsidRDefault="00230672" w:rsidP="00230672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230672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Genç ile duygusal bağımlılık ilişkisi kuramaz </w:t>
      </w:r>
    </w:p>
    <w:p w:rsidR="00230672" w:rsidRPr="00230672" w:rsidRDefault="00230672" w:rsidP="00230672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230672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Maddi yardım veya borç ilişkisinde bulunamaz </w:t>
      </w:r>
    </w:p>
    <w:p w:rsidR="00230672" w:rsidRPr="00230672" w:rsidRDefault="00230672" w:rsidP="00230672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230672">
        <w:rPr>
          <w:rFonts w:ascii="Times New Roman" w:eastAsia="Times New Roman" w:hAnsi="Times New Roman" w:cs="Times New Roman"/>
          <w:sz w:val="24"/>
          <w:szCs w:val="24"/>
          <w:lang w:eastAsia="tr-TR"/>
        </w:rPr>
        <w:lastRenderedPageBreak/>
        <w:t xml:space="preserve">Özel hayat müdahalesi yapamaz </w:t>
      </w:r>
    </w:p>
    <w:p w:rsidR="00230672" w:rsidRPr="00230672" w:rsidRDefault="00230672" w:rsidP="00230672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230672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Karar verici değil yönlendirici rolündedir </w:t>
      </w:r>
    </w:p>
    <w:p w:rsidR="00230672" w:rsidRPr="00230672" w:rsidRDefault="00230672" w:rsidP="002306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230672">
        <w:rPr>
          <w:rFonts w:ascii="Times New Roman" w:eastAsia="Times New Roman" w:hAnsi="Times New Roman" w:cs="Times New Roman"/>
          <w:sz w:val="24"/>
          <w:szCs w:val="24"/>
          <w:lang w:eastAsia="tr-TR"/>
        </w:rPr>
        <w:pict>
          <v:rect id="_x0000_i1029" style="width:0;height:1.5pt" o:hralign="center" o:hrstd="t" o:hr="t" fillcolor="#a0a0a0" stroked="f"/>
        </w:pict>
      </w:r>
    </w:p>
    <w:p w:rsidR="00230672" w:rsidRPr="00230672" w:rsidRDefault="00230672" w:rsidP="0023067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tr-TR"/>
        </w:rPr>
      </w:pPr>
      <w:r w:rsidRPr="00230672">
        <w:rPr>
          <w:rFonts w:ascii="Times New Roman" w:eastAsia="Times New Roman" w:hAnsi="Times New Roman" w:cs="Times New Roman"/>
          <w:b/>
          <w:bCs/>
          <w:sz w:val="36"/>
          <w:szCs w:val="36"/>
          <w:lang w:eastAsia="tr-TR"/>
        </w:rPr>
        <w:t>5.  YASAKLI DAVRANIŞLAR</w:t>
      </w:r>
    </w:p>
    <w:p w:rsidR="00230672" w:rsidRPr="00230672" w:rsidRDefault="00230672" w:rsidP="002306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230672">
        <w:rPr>
          <w:rFonts w:ascii="Times New Roman" w:eastAsia="Times New Roman" w:hAnsi="Times New Roman" w:cs="Times New Roman"/>
          <w:sz w:val="24"/>
          <w:szCs w:val="24"/>
          <w:lang w:eastAsia="tr-TR"/>
        </w:rPr>
        <w:t>Aşağıdaki davranışlar kesinlikle yasaktır:</w:t>
      </w:r>
    </w:p>
    <w:p w:rsidR="00230672" w:rsidRPr="00230672" w:rsidRDefault="00230672" w:rsidP="00230672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230672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Ayrımcılık (din, dil, ırk, cinsiyet vb.) </w:t>
      </w:r>
    </w:p>
    <w:p w:rsidR="00230672" w:rsidRPr="00230672" w:rsidRDefault="00230672" w:rsidP="00230672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230672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Siyasi veya ideolojik yönlendirme </w:t>
      </w:r>
    </w:p>
    <w:p w:rsidR="00230672" w:rsidRPr="00230672" w:rsidRDefault="00230672" w:rsidP="00230672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230672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Kişisel çıkar sağlama </w:t>
      </w:r>
    </w:p>
    <w:p w:rsidR="00230672" w:rsidRPr="00230672" w:rsidRDefault="00230672" w:rsidP="00230672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230672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Manipülasyon veya baskı </w:t>
      </w:r>
    </w:p>
    <w:p w:rsidR="00230672" w:rsidRPr="00230672" w:rsidRDefault="00230672" w:rsidP="00230672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230672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Gizli bilgi paylaşımı </w:t>
      </w:r>
    </w:p>
    <w:p w:rsidR="00230672" w:rsidRPr="00230672" w:rsidRDefault="00230672" w:rsidP="00230672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230672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Uygunsuz iletişim veya davranış </w:t>
      </w:r>
    </w:p>
    <w:p w:rsidR="00230672" w:rsidRPr="00230672" w:rsidRDefault="00230672" w:rsidP="002306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230672">
        <w:rPr>
          <w:rFonts w:ascii="Times New Roman" w:eastAsia="Times New Roman" w:hAnsi="Times New Roman" w:cs="Times New Roman"/>
          <w:sz w:val="24"/>
          <w:szCs w:val="24"/>
          <w:lang w:eastAsia="tr-TR"/>
        </w:rPr>
        <w:pict>
          <v:rect id="_x0000_i1030" style="width:0;height:1.5pt" o:hralign="center" o:hrstd="t" o:hr="t" fillcolor="#a0a0a0" stroked="f"/>
        </w:pict>
      </w:r>
    </w:p>
    <w:p w:rsidR="00230672" w:rsidRPr="00230672" w:rsidRDefault="00230672" w:rsidP="0023067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tr-TR"/>
        </w:rPr>
      </w:pPr>
      <w:r w:rsidRPr="00230672">
        <w:rPr>
          <w:rFonts w:ascii="Times New Roman" w:eastAsia="Times New Roman" w:hAnsi="Times New Roman" w:cs="Times New Roman"/>
          <w:b/>
          <w:bCs/>
          <w:sz w:val="36"/>
          <w:szCs w:val="36"/>
          <w:lang w:eastAsia="tr-TR"/>
        </w:rPr>
        <w:t>6.  GENÇLERLE İLİŞKİ İLKELERİ</w:t>
      </w:r>
    </w:p>
    <w:p w:rsidR="00230672" w:rsidRPr="00230672" w:rsidRDefault="00230672" w:rsidP="00230672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230672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Saygılı ve eşit iletişim kurulmalıdır </w:t>
      </w:r>
    </w:p>
    <w:p w:rsidR="00230672" w:rsidRPr="00230672" w:rsidRDefault="00230672" w:rsidP="00230672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230672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Yargılayıcı dil kullanılmaz </w:t>
      </w:r>
    </w:p>
    <w:p w:rsidR="00230672" w:rsidRPr="00230672" w:rsidRDefault="00230672" w:rsidP="00230672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230672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Gençlerin kararları manipüle edilmez </w:t>
      </w:r>
    </w:p>
    <w:p w:rsidR="00230672" w:rsidRPr="00230672" w:rsidRDefault="00230672" w:rsidP="00230672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230672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Güç ilişkisi kötüye kullanılmaz </w:t>
      </w:r>
    </w:p>
    <w:p w:rsidR="00230672" w:rsidRPr="00230672" w:rsidRDefault="00230672" w:rsidP="002306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230672">
        <w:rPr>
          <w:rFonts w:ascii="Times New Roman" w:eastAsia="Times New Roman" w:hAnsi="Times New Roman" w:cs="Times New Roman"/>
          <w:sz w:val="24"/>
          <w:szCs w:val="24"/>
          <w:lang w:eastAsia="tr-TR"/>
        </w:rPr>
        <w:pict>
          <v:rect id="_x0000_i1031" style="width:0;height:1.5pt" o:hralign="center" o:hrstd="t" o:hr="t" fillcolor="#a0a0a0" stroked="f"/>
        </w:pict>
      </w:r>
    </w:p>
    <w:p w:rsidR="00230672" w:rsidRPr="00230672" w:rsidRDefault="00230672" w:rsidP="0023067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tr-TR"/>
        </w:rPr>
      </w:pPr>
      <w:r w:rsidRPr="00230672">
        <w:rPr>
          <w:rFonts w:ascii="Times New Roman" w:eastAsia="Times New Roman" w:hAnsi="Times New Roman" w:cs="Times New Roman"/>
          <w:b/>
          <w:bCs/>
          <w:sz w:val="36"/>
          <w:szCs w:val="36"/>
          <w:lang w:eastAsia="tr-TR"/>
        </w:rPr>
        <w:t>7.  VERİ VE RAPORLAMA ETİĞİ</w:t>
      </w:r>
    </w:p>
    <w:p w:rsidR="00230672" w:rsidRPr="00230672" w:rsidRDefault="00230672" w:rsidP="00230672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230672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Tüm veriler doğru ve eksiksiz girilmelidir </w:t>
      </w:r>
    </w:p>
    <w:p w:rsidR="00230672" w:rsidRPr="00230672" w:rsidRDefault="00230672" w:rsidP="00230672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230672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Sahte görüşme kaydı oluşturulamaz </w:t>
      </w:r>
    </w:p>
    <w:p w:rsidR="00230672" w:rsidRPr="00230672" w:rsidRDefault="00230672" w:rsidP="00230672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230672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Raporlar objektif olmalıdır </w:t>
      </w:r>
    </w:p>
    <w:p w:rsidR="00230672" w:rsidRPr="00230672" w:rsidRDefault="00230672" w:rsidP="00230672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230672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Veri </w:t>
      </w:r>
      <w:proofErr w:type="gramStart"/>
      <w:r w:rsidRPr="00230672">
        <w:rPr>
          <w:rFonts w:ascii="Times New Roman" w:eastAsia="Times New Roman" w:hAnsi="Times New Roman" w:cs="Times New Roman"/>
          <w:sz w:val="24"/>
          <w:szCs w:val="24"/>
          <w:lang w:eastAsia="tr-TR"/>
        </w:rPr>
        <w:t>manipülasyonu</w:t>
      </w:r>
      <w:proofErr w:type="gramEnd"/>
      <w:r w:rsidRPr="00230672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kesinlikle yasaktır </w:t>
      </w:r>
    </w:p>
    <w:p w:rsidR="00230672" w:rsidRPr="00230672" w:rsidRDefault="00230672" w:rsidP="002306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230672">
        <w:rPr>
          <w:rFonts w:ascii="Times New Roman" w:eastAsia="Times New Roman" w:hAnsi="Times New Roman" w:cs="Times New Roman"/>
          <w:sz w:val="24"/>
          <w:szCs w:val="24"/>
          <w:lang w:eastAsia="tr-TR"/>
        </w:rPr>
        <w:pict>
          <v:rect id="_x0000_i1032" style="width:0;height:1.5pt" o:hralign="center" o:hrstd="t" o:hr="t" fillcolor="#a0a0a0" stroked="f"/>
        </w:pict>
      </w:r>
    </w:p>
    <w:p w:rsidR="00230672" w:rsidRPr="00230672" w:rsidRDefault="00230672" w:rsidP="0023067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tr-TR"/>
        </w:rPr>
      </w:pPr>
      <w:r w:rsidRPr="00230672">
        <w:rPr>
          <w:rFonts w:ascii="Times New Roman" w:eastAsia="Times New Roman" w:hAnsi="Times New Roman" w:cs="Times New Roman"/>
          <w:b/>
          <w:bCs/>
          <w:sz w:val="36"/>
          <w:szCs w:val="36"/>
          <w:lang w:eastAsia="tr-TR"/>
        </w:rPr>
        <w:t>8.  KRİZ DURUMLARI ETİĞİ</w:t>
      </w:r>
    </w:p>
    <w:p w:rsidR="00230672" w:rsidRPr="00230672" w:rsidRDefault="00230672" w:rsidP="00230672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230672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Psikolojik risk durumlarında </w:t>
      </w:r>
      <w:proofErr w:type="spellStart"/>
      <w:r w:rsidRPr="00230672">
        <w:rPr>
          <w:rFonts w:ascii="Times New Roman" w:eastAsia="Times New Roman" w:hAnsi="Times New Roman" w:cs="Times New Roman"/>
          <w:sz w:val="24"/>
          <w:szCs w:val="24"/>
          <w:lang w:eastAsia="tr-TR"/>
        </w:rPr>
        <w:t>mentor</w:t>
      </w:r>
      <w:proofErr w:type="spellEnd"/>
      <w:r w:rsidRPr="00230672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tek başına müdahale etmez </w:t>
      </w:r>
    </w:p>
    <w:p w:rsidR="00230672" w:rsidRPr="00230672" w:rsidRDefault="00230672" w:rsidP="00230672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230672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Psikoloğa veya koordinatöre yönlendirme yapılır </w:t>
      </w:r>
    </w:p>
    <w:p w:rsidR="00230672" w:rsidRPr="00230672" w:rsidRDefault="00230672" w:rsidP="00230672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230672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Acil durumlar derhal bildirilir </w:t>
      </w:r>
    </w:p>
    <w:p w:rsidR="00230672" w:rsidRPr="00230672" w:rsidRDefault="00230672" w:rsidP="002306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230672">
        <w:rPr>
          <w:rFonts w:ascii="Times New Roman" w:eastAsia="Times New Roman" w:hAnsi="Times New Roman" w:cs="Times New Roman"/>
          <w:sz w:val="24"/>
          <w:szCs w:val="24"/>
          <w:lang w:eastAsia="tr-TR"/>
        </w:rPr>
        <w:pict>
          <v:rect id="_x0000_i1033" style="width:0;height:1.5pt" o:hralign="center" o:hrstd="t" o:hr="t" fillcolor="#a0a0a0" stroked="f"/>
        </w:pict>
      </w:r>
    </w:p>
    <w:p w:rsidR="00230672" w:rsidRPr="00230672" w:rsidRDefault="00230672" w:rsidP="0023067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tr-TR"/>
        </w:rPr>
      </w:pPr>
      <w:r w:rsidRPr="00230672">
        <w:rPr>
          <w:rFonts w:ascii="Times New Roman" w:eastAsia="Times New Roman" w:hAnsi="Times New Roman" w:cs="Times New Roman"/>
          <w:b/>
          <w:bCs/>
          <w:sz w:val="36"/>
          <w:szCs w:val="36"/>
          <w:lang w:eastAsia="tr-TR"/>
        </w:rPr>
        <w:t>9.  EŞİTLİK VE İNSAN HAKLARI</w:t>
      </w:r>
    </w:p>
    <w:p w:rsidR="00230672" w:rsidRPr="00230672" w:rsidRDefault="00230672" w:rsidP="00230672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230672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Tüm gençlere eşit yaklaşım zorunludur </w:t>
      </w:r>
    </w:p>
    <w:p w:rsidR="00230672" w:rsidRPr="00230672" w:rsidRDefault="00230672" w:rsidP="00230672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230672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Hiçbir katılımcı dışlanamaz </w:t>
      </w:r>
    </w:p>
    <w:p w:rsidR="00230672" w:rsidRPr="00230672" w:rsidRDefault="00230672" w:rsidP="00230672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230672">
        <w:rPr>
          <w:rFonts w:ascii="Times New Roman" w:eastAsia="Times New Roman" w:hAnsi="Times New Roman" w:cs="Times New Roman"/>
          <w:sz w:val="24"/>
          <w:szCs w:val="24"/>
          <w:lang w:eastAsia="tr-TR"/>
        </w:rPr>
        <w:lastRenderedPageBreak/>
        <w:t xml:space="preserve">İnsan onuruna saygı esastır </w:t>
      </w:r>
    </w:p>
    <w:p w:rsidR="00230672" w:rsidRPr="00230672" w:rsidRDefault="00230672" w:rsidP="00230672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230672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Ayrımcı tutumlara izin verilmez </w:t>
      </w:r>
    </w:p>
    <w:p w:rsidR="00230672" w:rsidRPr="00230672" w:rsidRDefault="00230672" w:rsidP="002306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230672">
        <w:rPr>
          <w:rFonts w:ascii="Times New Roman" w:eastAsia="Times New Roman" w:hAnsi="Times New Roman" w:cs="Times New Roman"/>
          <w:sz w:val="24"/>
          <w:szCs w:val="24"/>
          <w:lang w:eastAsia="tr-TR"/>
        </w:rPr>
        <w:pict>
          <v:rect id="_x0000_i1034" style="width:0;height:1.5pt" o:hralign="center" o:hrstd="t" o:hr="t" fillcolor="#a0a0a0" stroked="f"/>
        </w:pict>
      </w:r>
    </w:p>
    <w:p w:rsidR="00230672" w:rsidRPr="00230672" w:rsidRDefault="00230672" w:rsidP="0023067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tr-TR"/>
        </w:rPr>
      </w:pPr>
      <w:r w:rsidRPr="00230672">
        <w:rPr>
          <w:rFonts w:ascii="Times New Roman" w:eastAsia="Times New Roman" w:hAnsi="Times New Roman" w:cs="Times New Roman"/>
          <w:b/>
          <w:bCs/>
          <w:sz w:val="36"/>
          <w:szCs w:val="36"/>
          <w:lang w:eastAsia="tr-TR"/>
        </w:rPr>
        <w:t>10.  İHLAL DURUMU</w:t>
      </w:r>
    </w:p>
    <w:p w:rsidR="00230672" w:rsidRPr="00230672" w:rsidRDefault="00230672" w:rsidP="002306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230672">
        <w:rPr>
          <w:rFonts w:ascii="Times New Roman" w:eastAsia="Times New Roman" w:hAnsi="Times New Roman" w:cs="Times New Roman"/>
          <w:sz w:val="24"/>
          <w:szCs w:val="24"/>
          <w:lang w:eastAsia="tr-TR"/>
        </w:rPr>
        <w:t>Etik kurallara aykırı davranışlarda:</w:t>
      </w:r>
    </w:p>
    <w:p w:rsidR="00230672" w:rsidRPr="00230672" w:rsidRDefault="00230672" w:rsidP="00230672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230672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İlk uyarı yapılır </w:t>
      </w:r>
    </w:p>
    <w:p w:rsidR="00230672" w:rsidRPr="00230672" w:rsidRDefault="00230672" w:rsidP="00230672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230672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Tekrarı halinde </w:t>
      </w:r>
      <w:proofErr w:type="spellStart"/>
      <w:r w:rsidRPr="00230672">
        <w:rPr>
          <w:rFonts w:ascii="Times New Roman" w:eastAsia="Times New Roman" w:hAnsi="Times New Roman" w:cs="Times New Roman"/>
          <w:sz w:val="24"/>
          <w:szCs w:val="24"/>
          <w:lang w:eastAsia="tr-TR"/>
        </w:rPr>
        <w:t>mentor</w:t>
      </w:r>
      <w:proofErr w:type="spellEnd"/>
      <w:r w:rsidRPr="00230672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sistemden çıkarılır </w:t>
      </w:r>
    </w:p>
    <w:p w:rsidR="00230672" w:rsidRPr="00230672" w:rsidRDefault="00230672" w:rsidP="00230672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230672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Gerekirse hukuki süreç başlatılır </w:t>
      </w:r>
    </w:p>
    <w:p w:rsidR="00230672" w:rsidRPr="00230672" w:rsidRDefault="00230672" w:rsidP="002306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230672">
        <w:rPr>
          <w:rFonts w:ascii="Times New Roman" w:eastAsia="Times New Roman" w:hAnsi="Times New Roman" w:cs="Times New Roman"/>
          <w:sz w:val="24"/>
          <w:szCs w:val="24"/>
          <w:lang w:eastAsia="tr-TR"/>
        </w:rPr>
        <w:pict>
          <v:rect id="_x0000_i1035" style="width:0;height:1.5pt" o:hralign="center" o:hrstd="t" o:hr="t" fillcolor="#a0a0a0" stroked="f"/>
        </w:pict>
      </w:r>
    </w:p>
    <w:p w:rsidR="00230672" w:rsidRPr="00230672" w:rsidRDefault="00230672" w:rsidP="0023067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tr-TR"/>
        </w:rPr>
      </w:pPr>
      <w:r w:rsidRPr="00230672">
        <w:rPr>
          <w:rFonts w:ascii="Times New Roman" w:eastAsia="Times New Roman" w:hAnsi="Times New Roman" w:cs="Times New Roman"/>
          <w:b/>
          <w:bCs/>
          <w:sz w:val="36"/>
          <w:szCs w:val="36"/>
          <w:lang w:eastAsia="tr-TR"/>
        </w:rPr>
        <w:t>11.  SÜREKLİ GELİŞİM</w:t>
      </w:r>
    </w:p>
    <w:p w:rsidR="00230672" w:rsidRPr="00230672" w:rsidRDefault="00230672" w:rsidP="00230672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proofErr w:type="spellStart"/>
      <w:r w:rsidRPr="00230672">
        <w:rPr>
          <w:rFonts w:ascii="Times New Roman" w:eastAsia="Times New Roman" w:hAnsi="Times New Roman" w:cs="Times New Roman"/>
          <w:sz w:val="24"/>
          <w:szCs w:val="24"/>
          <w:lang w:eastAsia="tr-TR"/>
        </w:rPr>
        <w:t>Mentorlar</w:t>
      </w:r>
      <w:proofErr w:type="spellEnd"/>
      <w:r w:rsidRPr="00230672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düzenli etik eğitimlere katılır </w:t>
      </w:r>
    </w:p>
    <w:p w:rsidR="00230672" w:rsidRPr="00230672" w:rsidRDefault="00230672" w:rsidP="00230672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230672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Yılda en az 1 kez etik değerlendirme yapılır </w:t>
      </w:r>
    </w:p>
    <w:p w:rsidR="00230672" w:rsidRPr="00230672" w:rsidRDefault="00230672" w:rsidP="00230672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230672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Geri bildirim sistemi aktif tutulur </w:t>
      </w:r>
    </w:p>
    <w:p w:rsidR="00230672" w:rsidRPr="00230672" w:rsidRDefault="00230672" w:rsidP="002306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230672">
        <w:rPr>
          <w:rFonts w:ascii="Times New Roman" w:eastAsia="Times New Roman" w:hAnsi="Times New Roman" w:cs="Times New Roman"/>
          <w:sz w:val="24"/>
          <w:szCs w:val="24"/>
          <w:lang w:eastAsia="tr-TR"/>
        </w:rPr>
        <w:pict>
          <v:rect id="_x0000_i1036" style="width:0;height:1.5pt" o:hralign="center" o:hrstd="t" o:hr="t" fillcolor="#a0a0a0" stroked="f"/>
        </w:pict>
      </w:r>
    </w:p>
    <w:p w:rsidR="00230672" w:rsidRPr="00230672" w:rsidRDefault="00230672" w:rsidP="0023067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tr-TR"/>
        </w:rPr>
      </w:pPr>
      <w:r w:rsidRPr="00230672">
        <w:rPr>
          <w:rFonts w:ascii="Times New Roman" w:eastAsia="Times New Roman" w:hAnsi="Times New Roman" w:cs="Times New Roman"/>
          <w:b/>
          <w:bCs/>
          <w:sz w:val="36"/>
          <w:szCs w:val="36"/>
          <w:lang w:eastAsia="tr-TR"/>
        </w:rPr>
        <w:t xml:space="preserve">12. </w:t>
      </w:r>
      <w:bookmarkStart w:id="0" w:name="_GoBack"/>
      <w:bookmarkEnd w:id="0"/>
      <w:r w:rsidRPr="00230672">
        <w:rPr>
          <w:rFonts w:ascii="Times New Roman" w:eastAsia="Times New Roman" w:hAnsi="Times New Roman" w:cs="Times New Roman"/>
          <w:b/>
          <w:bCs/>
          <w:sz w:val="36"/>
          <w:szCs w:val="36"/>
          <w:lang w:eastAsia="tr-TR"/>
        </w:rPr>
        <w:t xml:space="preserve"> SON HÜKÜM</w:t>
      </w:r>
    </w:p>
    <w:p w:rsidR="00230672" w:rsidRPr="00230672" w:rsidRDefault="00230672" w:rsidP="002306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230672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Bu etik kurallar, </w:t>
      </w:r>
      <w:proofErr w:type="spellStart"/>
      <w:r w:rsidRPr="00230672">
        <w:rPr>
          <w:rFonts w:ascii="Times New Roman" w:eastAsia="Times New Roman" w:hAnsi="Times New Roman" w:cs="Times New Roman"/>
          <w:sz w:val="24"/>
          <w:szCs w:val="24"/>
          <w:lang w:eastAsia="tr-TR"/>
        </w:rPr>
        <w:t>Mentorluk</w:t>
      </w:r>
      <w:proofErr w:type="spellEnd"/>
      <w:r w:rsidRPr="00230672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230672">
        <w:rPr>
          <w:rFonts w:ascii="Times New Roman" w:eastAsia="Times New Roman" w:hAnsi="Times New Roman" w:cs="Times New Roman"/>
          <w:sz w:val="24"/>
          <w:szCs w:val="24"/>
          <w:lang w:eastAsia="tr-TR"/>
        </w:rPr>
        <w:t>Ağı’nın</w:t>
      </w:r>
      <w:proofErr w:type="spellEnd"/>
      <w:r w:rsidRPr="00230672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tüm bileşenleri için bağlayıcıdır ve proje süresince kesintisiz uygulanır.</w:t>
      </w:r>
    </w:p>
    <w:p w:rsidR="0045095A" w:rsidRDefault="00230672"/>
    <w:sectPr w:rsidR="0045095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2C2A1B"/>
    <w:multiLevelType w:val="multilevel"/>
    <w:tmpl w:val="273456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0AB1DC7"/>
    <w:multiLevelType w:val="multilevel"/>
    <w:tmpl w:val="3E3AAF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A716AA4"/>
    <w:multiLevelType w:val="multilevel"/>
    <w:tmpl w:val="E1366C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CB56033"/>
    <w:multiLevelType w:val="multilevel"/>
    <w:tmpl w:val="BB10CA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1C7322B"/>
    <w:multiLevelType w:val="multilevel"/>
    <w:tmpl w:val="8C5400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BF25894"/>
    <w:multiLevelType w:val="multilevel"/>
    <w:tmpl w:val="C102F6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E8912AE"/>
    <w:multiLevelType w:val="multilevel"/>
    <w:tmpl w:val="9C0CEF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4371036"/>
    <w:multiLevelType w:val="multilevel"/>
    <w:tmpl w:val="228CAE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6051918"/>
    <w:multiLevelType w:val="multilevel"/>
    <w:tmpl w:val="A322CE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7270A5E"/>
    <w:multiLevelType w:val="multilevel"/>
    <w:tmpl w:val="B106C3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DF90F80"/>
    <w:multiLevelType w:val="multilevel"/>
    <w:tmpl w:val="9DA2F4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8"/>
  </w:num>
  <w:num w:numId="3">
    <w:abstractNumId w:val="2"/>
  </w:num>
  <w:num w:numId="4">
    <w:abstractNumId w:val="10"/>
  </w:num>
  <w:num w:numId="5">
    <w:abstractNumId w:val="4"/>
  </w:num>
  <w:num w:numId="6">
    <w:abstractNumId w:val="6"/>
  </w:num>
  <w:num w:numId="7">
    <w:abstractNumId w:val="7"/>
  </w:num>
  <w:num w:numId="8">
    <w:abstractNumId w:val="1"/>
  </w:num>
  <w:num w:numId="9">
    <w:abstractNumId w:val="0"/>
  </w:num>
  <w:num w:numId="10">
    <w:abstractNumId w:val="9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1258"/>
    <w:rsid w:val="00037E90"/>
    <w:rsid w:val="00061258"/>
    <w:rsid w:val="00230672"/>
    <w:rsid w:val="00C224B9"/>
    <w:rsid w:val="00CA67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2EDF8DE-AD80-4256-91E0-A7C796137B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Balk1">
    <w:name w:val="heading 1"/>
    <w:basedOn w:val="Normal"/>
    <w:link w:val="Balk1Char"/>
    <w:uiPriority w:val="9"/>
    <w:qFormat/>
    <w:rsid w:val="0023067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tr-TR"/>
    </w:rPr>
  </w:style>
  <w:style w:type="paragraph" w:styleId="Balk2">
    <w:name w:val="heading 2"/>
    <w:basedOn w:val="Normal"/>
    <w:link w:val="Balk2Char"/>
    <w:uiPriority w:val="9"/>
    <w:qFormat/>
    <w:rsid w:val="0023067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230672"/>
    <w:rPr>
      <w:rFonts w:ascii="Times New Roman" w:eastAsia="Times New Roman" w:hAnsi="Times New Roman" w:cs="Times New Roman"/>
      <w:b/>
      <w:bCs/>
      <w:kern w:val="36"/>
      <w:sz w:val="48"/>
      <w:szCs w:val="48"/>
      <w:lang w:eastAsia="tr-TR"/>
    </w:rPr>
  </w:style>
  <w:style w:type="character" w:customStyle="1" w:styleId="Balk2Char">
    <w:name w:val="Başlık 2 Char"/>
    <w:basedOn w:val="VarsaylanParagrafYazTipi"/>
    <w:link w:val="Balk2"/>
    <w:uiPriority w:val="9"/>
    <w:rsid w:val="00230672"/>
    <w:rPr>
      <w:rFonts w:ascii="Times New Roman" w:eastAsia="Times New Roman" w:hAnsi="Times New Roman" w:cs="Times New Roman"/>
      <w:b/>
      <w:bCs/>
      <w:sz w:val="36"/>
      <w:szCs w:val="36"/>
      <w:lang w:eastAsia="tr-TR"/>
    </w:rPr>
  </w:style>
  <w:style w:type="paragraph" w:styleId="NormalWeb">
    <w:name w:val="Normal (Web)"/>
    <w:basedOn w:val="Normal"/>
    <w:uiPriority w:val="99"/>
    <w:semiHidden/>
    <w:unhideWhenUsed/>
    <w:rsid w:val="002306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styleId="Gl">
    <w:name w:val="Strong"/>
    <w:basedOn w:val="VarsaylanParagrafYazTipi"/>
    <w:uiPriority w:val="22"/>
    <w:qFormat/>
    <w:rsid w:val="0023067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34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333</Words>
  <Characters>1899</Characters>
  <Application>Microsoft Office Word</Application>
  <DocSecurity>0</DocSecurity>
  <Lines>15</Lines>
  <Paragraphs>4</Paragraphs>
  <ScaleCrop>false</ScaleCrop>
  <Company/>
  <LinksUpToDate>false</LinksUpToDate>
  <CharactersWithSpaces>2228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hesabı</dc:creator>
  <cp:keywords/>
  <dc:description/>
  <cp:lastModifiedBy>Microsoft hesabı</cp:lastModifiedBy>
  <cp:revision>2</cp:revision>
  <dcterms:created xsi:type="dcterms:W3CDTF">2026-04-16T08:02:00Z</dcterms:created>
  <dcterms:modified xsi:type="dcterms:W3CDTF">2026-04-16T08:03:00Z</dcterms:modified>
</cp:coreProperties>
</file>